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0CA" w:rsidRPr="003E3CA1" w:rsidRDefault="003E3CA1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3E3CA1">
        <w:rPr>
          <w:rFonts w:asciiTheme="minorHAnsi" w:hAnsiTheme="minorHAnsi" w:cstheme="minorHAnsi"/>
          <w:b/>
          <w:bCs/>
          <w:sz w:val="28"/>
          <w:szCs w:val="28"/>
        </w:rPr>
        <w:t>Indexing extra-large data for long patterns using small space</w:t>
      </w:r>
    </w:p>
    <w:p w:rsidR="008900CA" w:rsidRPr="003E3CA1" w:rsidRDefault="008900CA">
      <w:pPr>
        <w:jc w:val="both"/>
        <w:rPr>
          <w:rFonts w:asciiTheme="minorHAnsi" w:hAnsiTheme="minorHAnsi" w:cstheme="minorHAnsi"/>
          <w:b/>
          <w:bCs/>
        </w:rPr>
      </w:pPr>
    </w:p>
    <w:p w:rsidR="008900CA" w:rsidRPr="003E3CA1" w:rsidRDefault="003E3CA1">
      <w:pPr>
        <w:jc w:val="both"/>
        <w:rPr>
          <w:rFonts w:asciiTheme="minorHAnsi" w:hAnsiTheme="minorHAnsi" w:cstheme="minorHAnsi"/>
        </w:rPr>
      </w:pPr>
      <w:r w:rsidRPr="003E3CA1">
        <w:rPr>
          <w:rFonts w:asciiTheme="minorHAnsi" w:hAnsiTheme="minorHAnsi" w:cstheme="minorHAnsi"/>
          <w:b/>
          <w:bCs/>
        </w:rPr>
        <w:t>Text indexing</w:t>
      </w:r>
      <w:r w:rsidRPr="003E3CA1">
        <w:rPr>
          <w:rFonts w:asciiTheme="minorHAnsi" w:hAnsiTheme="minorHAnsi" w:cstheme="minorHAnsi"/>
        </w:rPr>
        <w:t xml:space="preserve"> is a classic problem in computer science. It consists in constructing a compact index over a given text for answering subsequent pattern matching queries. From early days, and in contrast to the traditional data structure literature, where the focus is on </w:t>
      </w:r>
      <w:r w:rsidRPr="003E3CA1">
        <w:rPr>
          <w:rFonts w:asciiTheme="minorHAnsi" w:hAnsiTheme="minorHAnsi" w:cstheme="minorHAnsi"/>
          <w:b/>
          <w:bCs/>
        </w:rPr>
        <w:t>space</w:t>
      </w:r>
      <w:r w:rsidRPr="003E3CA1">
        <w:rPr>
          <w:rFonts w:asciiTheme="minorHAnsi" w:hAnsiTheme="minorHAnsi" w:cstheme="minorHAnsi"/>
        </w:rPr>
        <w:t>-</w:t>
      </w:r>
      <w:r w:rsidRPr="003E3CA1">
        <w:rPr>
          <w:rFonts w:asciiTheme="minorHAnsi" w:hAnsiTheme="minorHAnsi" w:cstheme="minorHAnsi"/>
          <w:b/>
          <w:bCs/>
        </w:rPr>
        <w:t>query time</w:t>
      </w:r>
      <w:r w:rsidRPr="003E3CA1">
        <w:rPr>
          <w:rFonts w:asciiTheme="minorHAnsi" w:hAnsiTheme="minorHAnsi" w:cstheme="minorHAnsi"/>
        </w:rPr>
        <w:t xml:space="preserve"> trade-offs, the main focus in text indexing has been on the </w:t>
      </w:r>
      <w:r w:rsidRPr="003E3CA1">
        <w:rPr>
          <w:rFonts w:asciiTheme="minorHAnsi" w:hAnsiTheme="minorHAnsi" w:cstheme="minorHAnsi"/>
          <w:b/>
          <w:bCs/>
        </w:rPr>
        <w:t>construction time</w:t>
      </w:r>
      <w:r w:rsidRPr="003E3CA1">
        <w:rPr>
          <w:rFonts w:asciiTheme="minorHAnsi" w:hAnsiTheme="minorHAnsi" w:cstheme="minorHAnsi"/>
        </w:rPr>
        <w:t xml:space="preserve">. This focus can be explained by the myriad applications of text indexing in bioinformatics and elsewhere. That was until the breakthrough result of </w:t>
      </w:r>
      <w:proofErr w:type="spellStart"/>
      <w:r w:rsidRPr="003E3CA1">
        <w:rPr>
          <w:rFonts w:asciiTheme="minorHAnsi" w:hAnsiTheme="minorHAnsi" w:cstheme="minorHAnsi"/>
        </w:rPr>
        <w:t>Farach</w:t>
      </w:r>
      <w:proofErr w:type="spellEnd"/>
      <w:r w:rsidRPr="003E3CA1">
        <w:rPr>
          <w:rFonts w:asciiTheme="minorHAnsi" w:hAnsiTheme="minorHAnsi" w:cstheme="minorHAnsi"/>
        </w:rPr>
        <w:t xml:space="preserve"> [FOCS 1997], who showed that suffix trees can be constructed in linear time. After that, more and more attention had been given to reducing the space of the index via compression techniques [</w:t>
      </w:r>
      <w:proofErr w:type="spellStart"/>
      <w:r w:rsidRPr="003E3CA1">
        <w:rPr>
          <w:rFonts w:asciiTheme="minorHAnsi" w:hAnsiTheme="minorHAnsi" w:cstheme="minorHAnsi"/>
        </w:rPr>
        <w:t>Grossi</w:t>
      </w:r>
      <w:proofErr w:type="spellEnd"/>
      <w:r w:rsidRPr="003E3CA1">
        <w:rPr>
          <w:rFonts w:asciiTheme="minorHAnsi" w:hAnsiTheme="minorHAnsi" w:cstheme="minorHAnsi"/>
        </w:rPr>
        <w:t xml:space="preserve"> and Vitter, SIAM J. </w:t>
      </w:r>
      <w:proofErr w:type="spellStart"/>
      <w:r w:rsidRPr="003E3CA1">
        <w:rPr>
          <w:rFonts w:asciiTheme="minorHAnsi" w:hAnsiTheme="minorHAnsi" w:cstheme="minorHAnsi"/>
        </w:rPr>
        <w:t>Comput</w:t>
      </w:r>
      <w:proofErr w:type="spellEnd"/>
      <w:r w:rsidRPr="003E3CA1">
        <w:rPr>
          <w:rFonts w:asciiTheme="minorHAnsi" w:hAnsiTheme="minorHAnsi" w:cstheme="minorHAnsi"/>
        </w:rPr>
        <w:t xml:space="preserve">. 2005; </w:t>
      </w:r>
      <w:proofErr w:type="spellStart"/>
      <w:r w:rsidRPr="003E3CA1">
        <w:rPr>
          <w:rFonts w:asciiTheme="minorHAnsi" w:hAnsiTheme="minorHAnsi" w:cstheme="minorHAnsi"/>
        </w:rPr>
        <w:t>Ferragina</w:t>
      </w:r>
      <w:proofErr w:type="spellEnd"/>
      <w:r w:rsidRPr="003E3CA1">
        <w:rPr>
          <w:rFonts w:asciiTheme="minorHAnsi" w:hAnsiTheme="minorHAnsi" w:cstheme="minorHAnsi"/>
        </w:rPr>
        <w:t xml:space="preserve"> and Manzini, J. ACM 2005]. Nowadays, as the data volume grows rapidly, </w:t>
      </w:r>
      <w:r w:rsidRPr="003E3CA1">
        <w:rPr>
          <w:rFonts w:asciiTheme="minorHAnsi" w:hAnsiTheme="minorHAnsi" w:cstheme="minorHAnsi"/>
          <w:b/>
          <w:bCs/>
        </w:rPr>
        <w:t>construction space</w:t>
      </w:r>
      <w:r w:rsidRPr="003E3CA1">
        <w:rPr>
          <w:rFonts w:asciiTheme="minorHAnsi" w:hAnsiTheme="minorHAnsi" w:cstheme="minorHAnsi"/>
        </w:rPr>
        <w:t xml:space="preserve"> is as well becoming crucial [</w:t>
      </w:r>
      <w:proofErr w:type="spellStart"/>
      <w:r w:rsidRPr="003E3CA1">
        <w:rPr>
          <w:rFonts w:asciiTheme="minorHAnsi" w:hAnsiTheme="minorHAnsi" w:cstheme="minorHAnsi"/>
        </w:rPr>
        <w:t>Belazzougui</w:t>
      </w:r>
      <w:proofErr w:type="spellEnd"/>
      <w:r w:rsidRPr="003E3CA1">
        <w:rPr>
          <w:rFonts w:asciiTheme="minorHAnsi" w:hAnsiTheme="minorHAnsi" w:cstheme="minorHAnsi"/>
        </w:rPr>
        <w:t xml:space="preserve"> et al., ACM Trans. Algorithms 2020].  This completes the four absolute measures anyone should pay attention to when designing or implementing a text index. Unfortunately, however, most (if not all) widely-used indexes are not optimized for all four measures simultaneously, as it is difficult to have the best of all four worlds. A new approach to text indexing assumes a lower bound on the length of the pattern matching queries and exploits it by first sampling the text with locally-consistent anchors (i.e., carefully selecting some positions on the text), and then indexing only the suffixes starting at these anchors (positions). </w:t>
      </w:r>
      <w:proofErr w:type="spellStart"/>
      <w:r w:rsidRPr="003E3CA1">
        <w:rPr>
          <w:rFonts w:asciiTheme="minorHAnsi" w:hAnsiTheme="minorHAnsi" w:cstheme="minorHAnsi"/>
        </w:rPr>
        <w:t>Loukides</w:t>
      </w:r>
      <w:proofErr w:type="spellEnd"/>
      <w:r w:rsidRPr="003E3CA1">
        <w:rPr>
          <w:rFonts w:asciiTheme="minorHAnsi" w:hAnsiTheme="minorHAnsi" w:cstheme="minorHAnsi"/>
        </w:rPr>
        <w:t xml:space="preserve"> and </w:t>
      </w:r>
      <w:proofErr w:type="spellStart"/>
      <w:r w:rsidRPr="003E3CA1">
        <w:rPr>
          <w:rFonts w:asciiTheme="minorHAnsi" w:hAnsiTheme="minorHAnsi" w:cstheme="minorHAnsi"/>
        </w:rPr>
        <w:t>Pissis</w:t>
      </w:r>
      <w:proofErr w:type="spellEnd"/>
      <w:r w:rsidRPr="003E3CA1">
        <w:rPr>
          <w:rFonts w:asciiTheme="minorHAnsi" w:hAnsiTheme="minorHAnsi" w:cstheme="minorHAnsi"/>
        </w:rPr>
        <w:t xml:space="preserve"> [ESA 2021] have recently shown that this paradigm is a very effective towards meeting the best of all four worlds. In this project, we plan to investigate trade-offs between construction time and construction space. We will re-visit the </w:t>
      </w:r>
      <w:r w:rsidRPr="003E3CA1">
        <w:rPr>
          <w:rFonts w:asciiTheme="minorHAnsi" w:hAnsiTheme="minorHAnsi" w:cstheme="minorHAnsi"/>
          <w:b/>
          <w:bCs/>
        </w:rPr>
        <w:t>sparse suffix sorting</w:t>
      </w:r>
      <w:r w:rsidRPr="003E3CA1">
        <w:rPr>
          <w:rFonts w:asciiTheme="minorHAnsi" w:hAnsiTheme="minorHAnsi" w:cstheme="minorHAnsi"/>
        </w:rPr>
        <w:t xml:space="preserve"> problem, which lies at the heart of indexing with locally-consistent anchors, and try to improve it for this special regime. This re-visit will hopefully result in a new index construction, which meets the best of all four worlds. We are looking for someone with a background in algorithms and strong programming skills (e.g. C++). </w:t>
      </w:r>
    </w:p>
    <w:p w:rsidR="008900CA" w:rsidRPr="003E3CA1" w:rsidRDefault="008900CA">
      <w:pPr>
        <w:jc w:val="both"/>
        <w:rPr>
          <w:rFonts w:asciiTheme="minorHAnsi" w:hAnsiTheme="minorHAnsi" w:cstheme="minorHAnsi"/>
        </w:rPr>
      </w:pPr>
    </w:p>
    <w:p w:rsidR="008900CA" w:rsidRPr="003E3CA1" w:rsidRDefault="003E3CA1">
      <w:pPr>
        <w:jc w:val="both"/>
        <w:rPr>
          <w:rFonts w:asciiTheme="minorHAnsi" w:hAnsiTheme="minorHAnsi" w:cstheme="minorHAnsi"/>
        </w:rPr>
      </w:pPr>
      <w:r w:rsidRPr="003E3CA1">
        <w:rPr>
          <w:rFonts w:asciiTheme="minorHAnsi" w:hAnsiTheme="minorHAnsi" w:cstheme="minorHAnsi"/>
          <w:b/>
          <w:bCs/>
        </w:rPr>
        <w:t>Supervisor</w:t>
      </w:r>
      <w:r w:rsidRPr="003E3CA1">
        <w:rPr>
          <w:rFonts w:asciiTheme="minorHAnsi" w:hAnsiTheme="minorHAnsi" w:cstheme="minorHAnsi"/>
        </w:rPr>
        <w:tab/>
        <w:t xml:space="preserve">: </w:t>
      </w:r>
      <w:r w:rsidRPr="003E3CA1">
        <w:rPr>
          <w:rFonts w:asciiTheme="minorHAnsi" w:hAnsiTheme="minorHAnsi" w:cstheme="minorHAnsi"/>
        </w:rPr>
        <w:tab/>
        <w:t xml:space="preserve">Solon </w:t>
      </w:r>
      <w:proofErr w:type="spellStart"/>
      <w:r w:rsidRPr="003E3CA1">
        <w:rPr>
          <w:rFonts w:asciiTheme="minorHAnsi" w:hAnsiTheme="minorHAnsi" w:cstheme="minorHAnsi"/>
        </w:rPr>
        <w:t>Pissis</w:t>
      </w:r>
      <w:proofErr w:type="spellEnd"/>
      <w:r w:rsidRPr="003E3CA1">
        <w:rPr>
          <w:rFonts w:asciiTheme="minorHAnsi" w:hAnsiTheme="minorHAnsi" w:cstheme="minorHAnsi"/>
        </w:rPr>
        <w:t xml:space="preserve"> (CWI) and Michelle </w:t>
      </w:r>
      <w:proofErr w:type="spellStart"/>
      <w:r w:rsidRPr="003E3CA1">
        <w:rPr>
          <w:rFonts w:asciiTheme="minorHAnsi" w:hAnsiTheme="minorHAnsi" w:cstheme="minorHAnsi"/>
        </w:rPr>
        <w:t>Sweering</w:t>
      </w:r>
      <w:proofErr w:type="spellEnd"/>
      <w:r w:rsidRPr="003E3CA1">
        <w:rPr>
          <w:rFonts w:asciiTheme="minorHAnsi" w:hAnsiTheme="minorHAnsi" w:cstheme="minorHAnsi"/>
        </w:rPr>
        <w:t xml:space="preserve"> (CWI)</w:t>
      </w:r>
    </w:p>
    <w:p w:rsidR="008900CA" w:rsidRPr="003E3CA1" w:rsidRDefault="003E3CA1">
      <w:pPr>
        <w:jc w:val="both"/>
        <w:rPr>
          <w:rFonts w:asciiTheme="minorHAnsi" w:hAnsiTheme="minorHAnsi" w:cstheme="minorHAnsi"/>
        </w:rPr>
      </w:pPr>
      <w:r w:rsidRPr="003E3CA1">
        <w:rPr>
          <w:rFonts w:asciiTheme="minorHAnsi" w:hAnsiTheme="minorHAnsi" w:cstheme="minorHAnsi"/>
          <w:b/>
          <w:bCs/>
        </w:rPr>
        <w:t>Keywords</w:t>
      </w:r>
      <w:r w:rsidRPr="003E3CA1">
        <w:rPr>
          <w:rFonts w:asciiTheme="minorHAnsi" w:hAnsiTheme="minorHAnsi" w:cstheme="minorHAnsi"/>
        </w:rPr>
        <w:tab/>
        <w:t xml:space="preserve">: </w:t>
      </w:r>
      <w:r w:rsidRPr="003E3CA1">
        <w:rPr>
          <w:rFonts w:asciiTheme="minorHAnsi" w:hAnsiTheme="minorHAnsi" w:cstheme="minorHAnsi"/>
        </w:rPr>
        <w:tab/>
        <w:t>algorithms, data structures, string algorithms, indexing, pattern matching</w:t>
      </w:r>
    </w:p>
    <w:p w:rsidR="008900CA" w:rsidRPr="003E3CA1" w:rsidRDefault="008900CA">
      <w:pPr>
        <w:jc w:val="both"/>
        <w:rPr>
          <w:rFonts w:asciiTheme="minorHAnsi" w:hAnsiTheme="minorHAnsi" w:cstheme="minorHAnsi"/>
        </w:rPr>
      </w:pPr>
    </w:p>
    <w:p w:rsidR="008900CA" w:rsidRPr="003E3CA1" w:rsidRDefault="008900CA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8900CA" w:rsidRPr="003E3CA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CA"/>
    <w:rsid w:val="001765E1"/>
    <w:rsid w:val="003E3CA1"/>
    <w:rsid w:val="007D5D5B"/>
    <w:rsid w:val="008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BFCE6-43D6-44FE-AA50-6819409C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SungtiL GB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Leen.Stougie</dc:creator>
  <dc:description/>
  <cp:lastModifiedBy>huiskes</cp:lastModifiedBy>
  <cp:revision>2</cp:revision>
  <dcterms:created xsi:type="dcterms:W3CDTF">2023-01-20T13:41:00Z</dcterms:created>
  <dcterms:modified xsi:type="dcterms:W3CDTF">2023-01-20T13:41:00Z</dcterms:modified>
  <dc:language>en-US</dc:language>
</cp:coreProperties>
</file>